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62" w:rsidRDefault="00823362">
      <w:pPr>
        <w:spacing w:line="580" w:lineRule="exact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823362" w:rsidRDefault="00823362">
      <w:pPr>
        <w:spacing w:line="580" w:lineRule="exact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823362" w:rsidRDefault="004B3DAA">
      <w:pPr>
        <w:spacing w:line="960" w:lineRule="exact"/>
        <w:jc w:val="center"/>
        <w:rPr>
          <w:rFonts w:ascii="黑体" w:eastAsia="黑体" w:hAnsi="宋体"/>
          <w:b/>
          <w:bCs/>
          <w:spacing w:val="-28"/>
          <w:w w:val="9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spacing w:val="6"/>
          <w:w w:val="86"/>
          <w:sz w:val="72"/>
          <w:szCs w:val="72"/>
        </w:rPr>
        <w:t>承德市社会科学界联合会文件</w:t>
      </w:r>
    </w:p>
    <w:p w:rsidR="00823362" w:rsidRDefault="00823362">
      <w:pPr>
        <w:spacing w:line="580" w:lineRule="exact"/>
        <w:jc w:val="center"/>
        <w:rPr>
          <w:rFonts w:ascii="仿宋" w:eastAsia="仿宋" w:hAnsi="仿宋"/>
          <w:bCs/>
          <w:sz w:val="30"/>
          <w:szCs w:val="30"/>
        </w:rPr>
      </w:pPr>
    </w:p>
    <w:p w:rsidR="00823362" w:rsidRDefault="00823362">
      <w:pPr>
        <w:spacing w:line="580" w:lineRule="exact"/>
        <w:rPr>
          <w:rFonts w:ascii="仿宋" w:eastAsia="仿宋" w:hAnsi="仿宋"/>
          <w:bCs/>
          <w:sz w:val="30"/>
          <w:szCs w:val="30"/>
        </w:rPr>
      </w:pPr>
    </w:p>
    <w:p w:rsidR="00823362" w:rsidRDefault="004B3DAA">
      <w:pPr>
        <w:spacing w:line="580" w:lineRule="exact"/>
        <w:jc w:val="center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承社科联通</w:t>
      </w:r>
      <w:r>
        <w:rPr>
          <w:rFonts w:ascii="仿宋" w:eastAsia="仿宋" w:hAnsi="仿宋" w:hint="eastAsia"/>
          <w:bCs/>
          <w:sz w:val="30"/>
          <w:szCs w:val="30"/>
        </w:rPr>
        <w:t>[20</w:t>
      </w:r>
      <w:r>
        <w:rPr>
          <w:rFonts w:ascii="仿宋" w:eastAsia="仿宋" w:hAnsi="仿宋" w:hint="eastAsia"/>
          <w:bCs/>
          <w:sz w:val="30"/>
          <w:szCs w:val="30"/>
        </w:rPr>
        <w:t>20</w:t>
      </w:r>
      <w:r>
        <w:rPr>
          <w:rFonts w:ascii="仿宋" w:eastAsia="仿宋" w:hAnsi="仿宋" w:hint="eastAsia"/>
          <w:bCs/>
          <w:sz w:val="30"/>
          <w:szCs w:val="30"/>
        </w:rPr>
        <w:t>]</w:t>
      </w:r>
      <w:r>
        <w:rPr>
          <w:rFonts w:ascii="仿宋" w:eastAsia="仿宋" w:hAnsi="仿宋" w:hint="eastAsia"/>
          <w:bCs/>
          <w:sz w:val="30"/>
          <w:szCs w:val="30"/>
        </w:rPr>
        <w:t>14</w:t>
      </w:r>
      <w:r>
        <w:rPr>
          <w:rFonts w:ascii="仿宋" w:eastAsia="仿宋" w:hAnsi="仿宋" w:hint="eastAsia"/>
          <w:bCs/>
          <w:sz w:val="30"/>
          <w:szCs w:val="30"/>
        </w:rPr>
        <w:t>号</w:t>
      </w:r>
    </w:p>
    <w:p w:rsidR="00823362" w:rsidRDefault="00823362">
      <w:pPr>
        <w:widowControl/>
        <w:spacing w:line="580" w:lineRule="exact"/>
        <w:rPr>
          <w:rFonts w:ascii="黑体" w:eastAsia="黑体" w:hAnsi="黑体" w:cs="宋体"/>
          <w:b/>
          <w:bCs/>
          <w:kern w:val="0"/>
          <w:sz w:val="44"/>
          <w:szCs w:val="44"/>
          <w:u w:val="thick"/>
        </w:rPr>
      </w:pPr>
    </w:p>
    <w:p w:rsidR="00823362" w:rsidRDefault="00823362">
      <w:pPr>
        <w:widowControl/>
        <w:spacing w:line="58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  <w:u w:val="thick"/>
        </w:rPr>
      </w:pPr>
    </w:p>
    <w:p w:rsidR="00823362" w:rsidRDefault="004B3DAA">
      <w:pPr>
        <w:widowControl/>
        <w:spacing w:line="58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关于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年度承德市社会科学发展</w:t>
      </w:r>
    </w:p>
    <w:p w:rsidR="00823362" w:rsidRDefault="004B3DAA">
      <w:pPr>
        <w:widowControl/>
        <w:spacing w:line="58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研究课题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第一次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结项的通知</w:t>
      </w:r>
      <w:bookmarkStart w:id="0" w:name="_GoBack"/>
      <w:bookmarkEnd w:id="0"/>
    </w:p>
    <w:p w:rsidR="00823362" w:rsidRDefault="00823362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23362" w:rsidRDefault="004B3DAA">
      <w:pPr>
        <w:widowControl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各课题承担单位，相关课题负责人：</w:t>
      </w:r>
    </w:p>
    <w:p w:rsidR="00823362" w:rsidRDefault="004B3DAA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根据《承德市社会科学发展研究课题管理办法》（以下简称《管理办法》）的规定，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年度承德市社会科学发展研究课题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结项申请工作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于近日启动，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课题结项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有关事项通知如下：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本次课题结项受理范围为：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年度立项课题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年度立项并申请延期的课题。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各类成果发表时间应在本次结项申报截止日期之前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课题负责人要按照《管理办法》的要求进行结项准备。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课题完成后，课题负责人需向本单位科研管理部门提出结项申请，由科研管理部门签署意见后报送市课题管理办公室。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请各单位按照《管理办法》要求，认真做好课题结项的组织、指导和审核工作，特别是对结项材料的真实性和装订的规范化等进行严格把关，努力提高结项质量。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课题负责人可登录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“承德市社会科学界联合会”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“公告栏”或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“下载专区”下载《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承德市社会科学发展研究课题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》，按相关要求认真填写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通知所附《结项审批书》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正反面打印并按装订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要求组卷后，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日前报送市社科联课题管理办公室，逾期不再受理。同时，将课题最终成果电子文本报社科联专用邮箱：</w:t>
      </w:r>
      <w:hyperlink r:id="rId7" w:history="1">
        <w:r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sklcgj@163.com</w:t>
        </w:r>
      </w:hyperlink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2027591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曹玉玲赵雪</w:t>
      </w:r>
    </w:p>
    <w:p w:rsidR="00823362" w:rsidRDefault="004B3DAA">
      <w:pPr>
        <w:widowControl/>
        <w:spacing w:line="58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通讯地址：承德市行政中心西楼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23362" w:rsidRDefault="004B3DAA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逾期不能完成或有其他变更情况，填写《承德市社会科学发展研究课题重要事项变更审批表》（社科联网站下载）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于结项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个月前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报市社科联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审批备案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23362" w:rsidRDefault="00823362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23362" w:rsidRDefault="004B3DAA">
      <w:pPr>
        <w:widowControl/>
        <w:spacing w:line="580" w:lineRule="exact"/>
        <w:ind w:firstLineChars="200" w:firstLine="596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1"/>
          <w:kern w:val="0"/>
          <w:sz w:val="32"/>
          <w:szCs w:val="32"/>
        </w:rPr>
        <w:t>附件一：结项卷封面页（单面打印）</w:t>
      </w:r>
    </w:p>
    <w:p w:rsidR="00823362" w:rsidRDefault="004B3DAA">
      <w:pPr>
        <w:widowControl/>
        <w:spacing w:line="580" w:lineRule="exact"/>
        <w:ind w:firstLineChars="200" w:firstLine="596"/>
        <w:jc w:val="left"/>
        <w:rPr>
          <w:rFonts w:ascii="仿宋" w:eastAsia="仿宋" w:hAnsi="仿宋" w:cs="宋体"/>
          <w:color w:val="000000"/>
          <w:spacing w:val="-1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-11"/>
          <w:kern w:val="0"/>
          <w:sz w:val="32"/>
          <w:szCs w:val="32"/>
        </w:rPr>
        <w:t>附件二：</w:t>
      </w:r>
      <w:r>
        <w:rPr>
          <w:rFonts w:ascii="仿宋" w:eastAsia="仿宋" w:hAnsi="仿宋" w:cs="宋体" w:hint="eastAsia"/>
          <w:color w:val="000000"/>
          <w:spacing w:val="-11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00000"/>
          <w:spacing w:val="-11"/>
          <w:kern w:val="0"/>
          <w:sz w:val="32"/>
          <w:szCs w:val="32"/>
        </w:rPr>
        <w:t>年承德市社会科学发展研究课题结项审批书</w:t>
      </w:r>
    </w:p>
    <w:p w:rsidR="00823362" w:rsidRDefault="004B3DAA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（正反面打印）</w:t>
      </w:r>
    </w:p>
    <w:p w:rsidR="00823362" w:rsidRDefault="00823362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23362" w:rsidRDefault="004B3DAA">
      <w:pPr>
        <w:widowControl/>
        <w:spacing w:line="580" w:lineRule="exact"/>
        <w:ind w:right="640" w:firstLine="48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承德市社会科学界联合会</w:t>
      </w:r>
    </w:p>
    <w:p w:rsidR="00823362" w:rsidRDefault="004B3DAA">
      <w:pPr>
        <w:widowControl/>
        <w:spacing w:line="580" w:lineRule="exact"/>
        <w:ind w:firstLine="48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承德市社会科学发展研究课题管理办公室</w:t>
      </w:r>
    </w:p>
    <w:p w:rsidR="00823362" w:rsidRDefault="004B3DAA">
      <w:pPr>
        <w:spacing w:line="58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823362" w:rsidRDefault="00823362">
      <w:pPr>
        <w:spacing w:line="580" w:lineRule="exact"/>
        <w:sectPr w:rsidR="008233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1860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1836"/>
        <w:gridCol w:w="748"/>
        <w:gridCol w:w="236"/>
      </w:tblGrid>
      <w:tr w:rsidR="00823362">
        <w:trPr>
          <w:gridAfter w:val="2"/>
          <w:wAfter w:w="984" w:type="dxa"/>
        </w:trPr>
        <w:tc>
          <w:tcPr>
            <w:tcW w:w="1686" w:type="dxa"/>
            <w:noWrap/>
          </w:tcPr>
          <w:p w:rsidR="00823362" w:rsidRDefault="004B3DAA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lastRenderedPageBreak/>
              <w:t>受理编号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noWrap/>
          </w:tcPr>
          <w:p w:rsidR="00823362" w:rsidRDefault="00823362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823362">
        <w:trPr>
          <w:gridAfter w:val="2"/>
          <w:wAfter w:w="984" w:type="dxa"/>
          <w:trHeight w:val="610"/>
        </w:trPr>
        <w:tc>
          <w:tcPr>
            <w:tcW w:w="1686" w:type="dxa"/>
            <w:noWrap/>
          </w:tcPr>
          <w:p w:rsidR="00823362" w:rsidRDefault="004B3DAA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评审结果</w:t>
            </w:r>
          </w:p>
        </w:tc>
        <w:tc>
          <w:tcPr>
            <w:tcW w:w="1836" w:type="dxa"/>
            <w:noWrap/>
          </w:tcPr>
          <w:p w:rsidR="00823362" w:rsidRDefault="00823362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 w:rsidR="00823362">
        <w:trPr>
          <w:gridAfter w:val="2"/>
          <w:wAfter w:w="984" w:type="dxa"/>
          <w:trHeight w:val="510"/>
        </w:trPr>
        <w:tc>
          <w:tcPr>
            <w:tcW w:w="1686" w:type="dxa"/>
            <w:noWrap/>
          </w:tcPr>
          <w:p w:rsidR="00823362" w:rsidRDefault="004B3DAA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鉴定等级</w:t>
            </w:r>
          </w:p>
        </w:tc>
        <w:tc>
          <w:tcPr>
            <w:tcW w:w="1836" w:type="dxa"/>
            <w:noWrap/>
          </w:tcPr>
          <w:p w:rsidR="00823362" w:rsidRDefault="00823362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  <w:tr w:rsidR="0082336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70" w:type="dxa"/>
          <w:trHeight w:val="100"/>
        </w:trPr>
        <w:tc>
          <w:tcPr>
            <w:tcW w:w="236" w:type="dxa"/>
            <w:noWrap/>
          </w:tcPr>
          <w:p w:rsidR="00823362" w:rsidRDefault="00823362">
            <w:pPr>
              <w:jc w:val="center"/>
              <w:rPr>
                <w:rFonts w:eastAsia="黑体"/>
                <w:b/>
                <w:spacing w:val="30"/>
                <w:sz w:val="44"/>
              </w:rPr>
            </w:pPr>
          </w:p>
        </w:tc>
      </w:tr>
    </w:tbl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rPr>
          <w:rFonts w:eastAsia="黑体"/>
          <w:b/>
          <w:spacing w:val="30"/>
          <w:sz w:val="44"/>
        </w:rPr>
      </w:pPr>
    </w:p>
    <w:p w:rsidR="00823362" w:rsidRDefault="004B3DAA">
      <w:pPr>
        <w:jc w:val="center"/>
        <w:rPr>
          <w:rFonts w:eastAsia="黑体"/>
          <w:b/>
          <w:spacing w:val="20"/>
          <w:sz w:val="52"/>
          <w:szCs w:val="52"/>
        </w:rPr>
      </w:pPr>
      <w:r>
        <w:rPr>
          <w:rFonts w:eastAsia="黑体" w:hint="eastAsia"/>
          <w:b/>
          <w:spacing w:val="20"/>
          <w:sz w:val="52"/>
          <w:szCs w:val="52"/>
        </w:rPr>
        <w:t>承德市社会科学发展研究课题</w:t>
      </w:r>
    </w:p>
    <w:p w:rsidR="00823362" w:rsidRDefault="004B3DAA">
      <w:pPr>
        <w:jc w:val="center"/>
        <w:rPr>
          <w:rFonts w:eastAsia="黑体"/>
          <w:b/>
          <w:szCs w:val="21"/>
        </w:rPr>
      </w:pPr>
      <w:r>
        <w:rPr>
          <w:rFonts w:eastAsia="黑体" w:hint="eastAsia"/>
          <w:b/>
          <w:spacing w:val="20"/>
          <w:sz w:val="52"/>
          <w:szCs w:val="52"/>
        </w:rPr>
        <w:t>结项材料</w:t>
      </w:r>
    </w:p>
    <w:p w:rsidR="00823362" w:rsidRDefault="004B3DAA">
      <w:pPr>
        <w:jc w:val="center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（</w:t>
      </w:r>
      <w:r>
        <w:rPr>
          <w:rFonts w:ascii="楷体_GB2312" w:eastAsia="楷体_GB2312" w:hint="eastAsia"/>
          <w:spacing w:val="38"/>
          <w:sz w:val="32"/>
          <w:szCs w:val="32"/>
        </w:rPr>
        <w:t>20</w:t>
      </w:r>
      <w:r>
        <w:rPr>
          <w:rFonts w:ascii="楷体_GB2312" w:eastAsia="楷体_GB2312" w:hint="eastAsia"/>
          <w:spacing w:val="38"/>
          <w:sz w:val="32"/>
          <w:szCs w:val="32"/>
        </w:rPr>
        <w:t>20</w:t>
      </w:r>
      <w:r>
        <w:rPr>
          <w:rFonts w:ascii="楷体_GB2312" w:eastAsia="楷体_GB2312" w:hint="eastAsia"/>
          <w:spacing w:val="38"/>
          <w:sz w:val="32"/>
          <w:szCs w:val="32"/>
        </w:rPr>
        <w:t>年度</w:t>
      </w:r>
      <w:r>
        <w:rPr>
          <w:rFonts w:ascii="楷体_GB2312" w:eastAsia="楷体_GB2312" w:hint="eastAsia"/>
          <w:spacing w:val="38"/>
          <w:sz w:val="32"/>
          <w:szCs w:val="32"/>
        </w:rPr>
        <w:t>第一次</w:t>
      </w:r>
      <w:r>
        <w:rPr>
          <w:rFonts w:ascii="楷体_GB2312" w:eastAsia="楷体_GB2312" w:hint="eastAsia"/>
          <w:spacing w:val="38"/>
          <w:sz w:val="32"/>
          <w:szCs w:val="32"/>
        </w:rPr>
        <w:t>结项）</w:t>
      </w:r>
    </w:p>
    <w:p w:rsidR="00823362" w:rsidRDefault="00823362">
      <w:pPr>
        <w:jc w:val="center"/>
        <w:rPr>
          <w:b/>
          <w:spacing w:val="60"/>
          <w:sz w:val="48"/>
        </w:rPr>
      </w:pPr>
    </w:p>
    <w:p w:rsidR="00823362" w:rsidRDefault="00823362">
      <w:pPr>
        <w:jc w:val="center"/>
        <w:rPr>
          <w:b/>
          <w:spacing w:val="60"/>
          <w:sz w:val="48"/>
        </w:rPr>
      </w:pPr>
    </w:p>
    <w:p w:rsidR="00823362" w:rsidRDefault="00823362">
      <w:pPr>
        <w:jc w:val="center"/>
        <w:rPr>
          <w:b/>
          <w:spacing w:val="60"/>
          <w:sz w:val="48"/>
        </w:rPr>
      </w:pPr>
    </w:p>
    <w:p w:rsidR="00823362" w:rsidRDefault="004B3DAA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成果形式</w:t>
      </w:r>
    </w:p>
    <w:p w:rsidR="00823362" w:rsidRDefault="004B3DAA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课题编号</w:t>
      </w:r>
    </w:p>
    <w:p w:rsidR="00823362" w:rsidRDefault="004B3DAA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课题负责人</w:t>
      </w:r>
    </w:p>
    <w:p w:rsidR="00823362" w:rsidRDefault="004B3DAA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承担单位</w:t>
      </w:r>
      <w:r>
        <w:rPr>
          <w:rFonts w:ascii="楷体_GB2312" w:eastAsia="楷体_GB2312" w:hint="eastAsia"/>
          <w:sz w:val="32"/>
          <w:szCs w:val="32"/>
          <w:u w:val="single"/>
        </w:rPr>
        <w:t>（盖章）</w:t>
      </w:r>
    </w:p>
    <w:p w:rsidR="00823362" w:rsidRDefault="004B3DAA">
      <w:pPr>
        <w:ind w:firstLine="1082"/>
        <w:rPr>
          <w:rFonts w:ascii="楷体_GB2312" w:eastAsia="楷体_GB2312"/>
          <w:spacing w:val="38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填报时间年月日</w:t>
      </w: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4B3DAA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承德市社会科学界联合会印制</w:t>
      </w:r>
    </w:p>
    <w:p w:rsidR="00823362" w:rsidRDefault="004B3DAA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二</w:t>
      </w:r>
      <w:r>
        <w:rPr>
          <w:rFonts w:ascii="楷体_GB2312" w:eastAsia="楷体_GB2312" w:hAnsi="宋体" w:hint="eastAsia"/>
          <w:sz w:val="32"/>
          <w:szCs w:val="32"/>
        </w:rPr>
        <w:t xml:space="preserve"> O </w:t>
      </w:r>
      <w:r>
        <w:rPr>
          <w:rFonts w:ascii="楷体_GB2312" w:eastAsia="楷体_GB2312" w:hAnsi="宋体" w:hint="eastAsia"/>
          <w:sz w:val="32"/>
          <w:szCs w:val="32"/>
        </w:rPr>
        <w:t>二</w:t>
      </w:r>
      <w:r>
        <w:rPr>
          <w:rFonts w:ascii="楷体_GB2312" w:eastAsia="楷体_GB2312" w:hAnsi="宋体" w:hint="eastAsia"/>
          <w:sz w:val="32"/>
          <w:szCs w:val="32"/>
        </w:rPr>
        <w:t xml:space="preserve">O </w:t>
      </w:r>
      <w:r>
        <w:rPr>
          <w:rFonts w:ascii="楷体_GB2312" w:eastAsia="楷体_GB2312" w:hAnsi="宋体" w:hint="eastAsia"/>
          <w:sz w:val="32"/>
          <w:szCs w:val="32"/>
        </w:rPr>
        <w:t>年</w:t>
      </w:r>
      <w:r>
        <w:rPr>
          <w:rFonts w:ascii="楷体_GB2312" w:eastAsia="楷体_GB2312" w:hAnsi="宋体" w:hint="eastAsia"/>
          <w:sz w:val="32"/>
          <w:szCs w:val="32"/>
        </w:rPr>
        <w:t>十一</w:t>
      </w:r>
      <w:r>
        <w:rPr>
          <w:rFonts w:ascii="楷体_GB2312" w:eastAsia="楷体_GB2312" w:hAnsi="宋体" w:hint="eastAsia"/>
          <w:sz w:val="32"/>
          <w:szCs w:val="32"/>
        </w:rPr>
        <w:t>月</w:t>
      </w: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  <w:sectPr w:rsidR="008233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spacing w:line="580" w:lineRule="exact"/>
      </w:pPr>
    </w:p>
    <w:p w:rsidR="00823362" w:rsidRDefault="00823362">
      <w:pPr>
        <w:rPr>
          <w:rFonts w:eastAsia="黑体"/>
          <w:b/>
          <w:spacing w:val="30"/>
          <w:sz w:val="44"/>
        </w:rPr>
      </w:pPr>
    </w:p>
    <w:p w:rsidR="00823362" w:rsidRDefault="004B3DAA">
      <w:pPr>
        <w:jc w:val="center"/>
        <w:rPr>
          <w:rFonts w:eastAsia="黑体"/>
          <w:b/>
          <w:spacing w:val="20"/>
          <w:sz w:val="52"/>
          <w:szCs w:val="52"/>
        </w:rPr>
      </w:pPr>
      <w:r>
        <w:rPr>
          <w:rFonts w:eastAsia="黑体" w:hint="eastAsia"/>
          <w:b/>
          <w:spacing w:val="20"/>
          <w:sz w:val="52"/>
          <w:szCs w:val="52"/>
        </w:rPr>
        <w:t>承德市社会科学发展研究课题</w:t>
      </w:r>
    </w:p>
    <w:p w:rsidR="00823362" w:rsidRDefault="004B3DAA">
      <w:pPr>
        <w:jc w:val="center"/>
        <w:rPr>
          <w:rFonts w:ascii="楷体_GB2312" w:eastAsia="楷体_GB2312"/>
          <w:spacing w:val="38"/>
          <w:sz w:val="32"/>
          <w:szCs w:val="32"/>
        </w:rPr>
      </w:pPr>
      <w:r>
        <w:rPr>
          <w:rFonts w:eastAsia="黑体" w:hint="eastAsia"/>
          <w:b/>
          <w:spacing w:val="20"/>
          <w:sz w:val="52"/>
          <w:szCs w:val="52"/>
        </w:rPr>
        <w:t>结项审批书</w:t>
      </w:r>
    </w:p>
    <w:p w:rsidR="00823362" w:rsidRDefault="004B3DAA">
      <w:pPr>
        <w:jc w:val="center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（</w:t>
      </w:r>
      <w:r>
        <w:rPr>
          <w:rFonts w:ascii="楷体_GB2312" w:eastAsia="楷体_GB2312" w:hint="eastAsia"/>
          <w:spacing w:val="38"/>
          <w:sz w:val="32"/>
          <w:szCs w:val="32"/>
        </w:rPr>
        <w:t>20</w:t>
      </w:r>
      <w:r>
        <w:rPr>
          <w:rFonts w:ascii="楷体_GB2312" w:eastAsia="楷体_GB2312" w:hint="eastAsia"/>
          <w:spacing w:val="38"/>
          <w:sz w:val="32"/>
          <w:szCs w:val="32"/>
        </w:rPr>
        <w:t>20</w:t>
      </w:r>
      <w:r>
        <w:rPr>
          <w:rFonts w:ascii="楷体_GB2312" w:eastAsia="楷体_GB2312" w:hint="eastAsia"/>
          <w:spacing w:val="38"/>
          <w:sz w:val="32"/>
          <w:szCs w:val="32"/>
        </w:rPr>
        <w:t>年度</w:t>
      </w:r>
      <w:r>
        <w:rPr>
          <w:rFonts w:ascii="楷体_GB2312" w:eastAsia="楷体_GB2312" w:hint="eastAsia"/>
          <w:spacing w:val="38"/>
          <w:sz w:val="32"/>
          <w:szCs w:val="32"/>
        </w:rPr>
        <w:t>第一次</w:t>
      </w:r>
      <w:r>
        <w:rPr>
          <w:rFonts w:ascii="楷体_GB2312" w:eastAsia="楷体_GB2312" w:hint="eastAsia"/>
          <w:spacing w:val="38"/>
          <w:sz w:val="32"/>
          <w:szCs w:val="32"/>
        </w:rPr>
        <w:t>结项）</w:t>
      </w:r>
    </w:p>
    <w:p w:rsidR="00823362" w:rsidRDefault="00823362">
      <w:pPr>
        <w:rPr>
          <w:b/>
          <w:spacing w:val="60"/>
          <w:sz w:val="48"/>
        </w:rPr>
      </w:pPr>
    </w:p>
    <w:p w:rsidR="00823362" w:rsidRDefault="00823362">
      <w:pPr>
        <w:rPr>
          <w:b/>
          <w:spacing w:val="60"/>
          <w:sz w:val="48"/>
        </w:rPr>
      </w:pPr>
    </w:p>
    <w:p w:rsidR="00823362" w:rsidRDefault="00823362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</w:p>
    <w:p w:rsidR="00823362" w:rsidRDefault="004B3DAA">
      <w:pPr>
        <w:spacing w:line="360" w:lineRule="auto"/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成果形式</w:t>
      </w:r>
    </w:p>
    <w:p w:rsidR="00823362" w:rsidRDefault="004B3DAA">
      <w:pPr>
        <w:spacing w:line="360" w:lineRule="auto"/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pacing w:val="38"/>
          <w:sz w:val="32"/>
          <w:szCs w:val="32"/>
        </w:rPr>
        <w:t>课题类别</w:t>
      </w:r>
    </w:p>
    <w:p w:rsidR="00823362" w:rsidRDefault="004B3DAA">
      <w:pPr>
        <w:spacing w:line="360" w:lineRule="auto"/>
        <w:ind w:firstLine="1082"/>
        <w:rPr>
          <w:rFonts w:ascii="楷体_GB2312" w:eastAsia="楷体_GB2312"/>
          <w:spacing w:val="38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课题编号</w:t>
      </w:r>
    </w:p>
    <w:p w:rsidR="00823362" w:rsidRDefault="004B3DAA">
      <w:pPr>
        <w:ind w:firstLine="108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pacing w:val="38"/>
          <w:sz w:val="32"/>
          <w:szCs w:val="32"/>
        </w:rPr>
        <w:t>课题名称</w:t>
      </w:r>
    </w:p>
    <w:p w:rsidR="00823362" w:rsidRDefault="004B3DAA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课题负责人</w:t>
      </w:r>
    </w:p>
    <w:p w:rsidR="00823362" w:rsidRDefault="004B3DAA">
      <w:pPr>
        <w:ind w:firstLine="1082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课题组成员</w:t>
      </w: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4B3DAA">
      <w:pPr>
        <w:adjustRightInd w:val="0"/>
        <w:snapToGrid w:val="0"/>
        <w:jc w:val="center"/>
        <w:rPr>
          <w:rFonts w:ascii="楷体_GB2312" w:eastAsia="楷体_GB2312" w:hAnsi="宋体"/>
          <w:spacing w:val="-6"/>
          <w:sz w:val="32"/>
          <w:szCs w:val="32"/>
        </w:rPr>
      </w:pPr>
      <w:r>
        <w:rPr>
          <w:rFonts w:ascii="楷体_GB2312" w:eastAsia="楷体_GB2312" w:hAnsi="宋体" w:hint="eastAsia"/>
          <w:spacing w:val="-6"/>
          <w:sz w:val="32"/>
          <w:szCs w:val="32"/>
        </w:rPr>
        <w:lastRenderedPageBreak/>
        <w:t>承德市社会科学发展研究课题管理办公室</w:t>
      </w:r>
    </w:p>
    <w:p w:rsidR="00823362" w:rsidRDefault="00823362">
      <w:pPr>
        <w:adjustRightInd w:val="0"/>
        <w:snapToGrid w:val="0"/>
        <w:jc w:val="center"/>
        <w:rPr>
          <w:rFonts w:ascii="楷体_GB2312" w:eastAsia="楷体_GB2312" w:hAnsi="宋体"/>
          <w:sz w:val="32"/>
          <w:szCs w:val="32"/>
        </w:rPr>
      </w:pPr>
    </w:p>
    <w:p w:rsidR="00823362" w:rsidRDefault="004B3DAA">
      <w:pPr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br w:type="page"/>
      </w:r>
    </w:p>
    <w:p w:rsidR="00823362" w:rsidRDefault="004B3DAA">
      <w:pPr>
        <w:widowControl/>
        <w:spacing w:line="580" w:lineRule="exact"/>
        <w:ind w:firstLine="645"/>
        <w:jc w:val="left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lastRenderedPageBreak/>
        <w:t>申请结项课题最终成果材料的填写装订要求：</w:t>
      </w:r>
    </w:p>
    <w:p w:rsidR="00823362" w:rsidRDefault="004B3DAA" w:rsidP="006B47BB">
      <w:pPr>
        <w:widowControl/>
        <w:spacing w:line="540" w:lineRule="exact"/>
        <w:ind w:firstLineChars="196" w:firstLine="549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提交的文本材料一式两份，按统一格式装订，一律用</w:t>
      </w:r>
      <w:r>
        <w:rPr>
          <w:rFonts w:ascii="宋体" w:hAnsi="宋体" w:cs="宋体" w:hint="eastAsia"/>
          <w:sz w:val="28"/>
          <w:szCs w:val="28"/>
        </w:rPr>
        <w:t>A4</w:t>
      </w:r>
      <w:r>
        <w:rPr>
          <w:rFonts w:ascii="宋体" w:hAnsi="宋体" w:cs="宋体" w:hint="eastAsia"/>
          <w:sz w:val="28"/>
          <w:szCs w:val="28"/>
        </w:rPr>
        <w:t>纸</w:t>
      </w:r>
      <w:r>
        <w:rPr>
          <w:rFonts w:ascii="宋体" w:hAnsi="宋体" w:cs="宋体" w:hint="eastAsia"/>
          <w:b/>
          <w:bCs/>
          <w:sz w:val="28"/>
          <w:szCs w:val="28"/>
        </w:rPr>
        <w:t>正反面</w:t>
      </w:r>
      <w:r>
        <w:rPr>
          <w:rFonts w:ascii="宋体" w:hAnsi="宋体" w:cs="宋体" w:hint="eastAsia"/>
          <w:sz w:val="28"/>
          <w:szCs w:val="28"/>
        </w:rPr>
        <w:t>打印，</w:t>
      </w:r>
      <w:r>
        <w:rPr>
          <w:rFonts w:ascii="宋体" w:hAnsi="宋体" w:cs="宋体" w:hint="eastAsia"/>
          <w:spacing w:val="-2"/>
          <w:sz w:val="28"/>
          <w:szCs w:val="28"/>
        </w:rPr>
        <w:t>正文用</w:t>
      </w:r>
      <w:r>
        <w:rPr>
          <w:rFonts w:ascii="宋体" w:hAnsi="宋体" w:cs="宋体" w:hint="eastAsia"/>
          <w:spacing w:val="-2"/>
          <w:sz w:val="28"/>
          <w:szCs w:val="28"/>
        </w:rPr>
        <w:t>4</w:t>
      </w:r>
      <w:r>
        <w:rPr>
          <w:rFonts w:ascii="宋体" w:hAnsi="宋体" w:cs="宋体" w:hint="eastAsia"/>
          <w:spacing w:val="-2"/>
          <w:sz w:val="28"/>
          <w:szCs w:val="28"/>
        </w:rPr>
        <w:t>号宋体字，</w:t>
      </w:r>
      <w:r>
        <w:rPr>
          <w:rFonts w:ascii="宋体" w:hAnsi="宋体" w:cs="宋体" w:hint="eastAsia"/>
          <w:sz w:val="28"/>
          <w:szCs w:val="28"/>
        </w:rPr>
        <w:t>左侧胶装，顺序为：</w:t>
      </w:r>
    </w:p>
    <w:p w:rsidR="00823362" w:rsidRDefault="004B3DAA" w:rsidP="006B47BB">
      <w:pPr>
        <w:widowControl/>
        <w:spacing w:line="540" w:lineRule="exact"/>
        <w:ind w:firstLineChars="196" w:firstLine="54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①封面</w:t>
      </w:r>
      <w:r>
        <w:rPr>
          <w:rFonts w:ascii="宋体" w:hAnsi="宋体" w:cs="宋体" w:hint="eastAsia"/>
          <w:sz w:val="28"/>
          <w:szCs w:val="28"/>
        </w:rPr>
        <w:t>页</w:t>
      </w:r>
      <w:r>
        <w:rPr>
          <w:rFonts w:ascii="宋体" w:hAnsi="宋体" w:cs="宋体" w:hint="eastAsia"/>
          <w:sz w:val="28"/>
          <w:szCs w:val="28"/>
        </w:rPr>
        <w:t>。加厚印制</w:t>
      </w:r>
      <w:r>
        <w:rPr>
          <w:rFonts w:ascii="宋体" w:hAnsi="宋体" w:cs="宋体" w:hint="eastAsia"/>
          <w:sz w:val="28"/>
          <w:szCs w:val="28"/>
        </w:rPr>
        <w:t>通知附件一</w:t>
      </w:r>
      <w:r>
        <w:rPr>
          <w:rFonts w:ascii="宋体" w:hAnsi="宋体" w:cs="宋体" w:hint="eastAsia"/>
          <w:sz w:val="28"/>
          <w:szCs w:val="28"/>
        </w:rPr>
        <w:t>《</w:t>
      </w:r>
      <w:r>
        <w:rPr>
          <w:rFonts w:ascii="宋体" w:hAnsi="宋体" w:cs="宋体" w:hint="eastAsia"/>
          <w:sz w:val="28"/>
          <w:szCs w:val="28"/>
        </w:rPr>
        <w:t>结项材料</w:t>
      </w:r>
      <w:r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hAnsi="宋体" w:cs="宋体" w:hint="eastAsia"/>
          <w:sz w:val="28"/>
          <w:szCs w:val="28"/>
        </w:rPr>
        <w:t>做</w:t>
      </w:r>
      <w:r>
        <w:rPr>
          <w:rFonts w:ascii="宋体" w:hAnsi="宋体" w:cs="宋体" w:hint="eastAsia"/>
          <w:sz w:val="28"/>
          <w:szCs w:val="28"/>
        </w:rPr>
        <w:t>封面，“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成果形式</w:t>
      </w:r>
      <w:r>
        <w:rPr>
          <w:rFonts w:ascii="宋体" w:hAnsi="宋体" w:cs="宋体" w:hint="eastAsia"/>
          <w:sz w:val="28"/>
          <w:szCs w:val="28"/>
        </w:rPr>
        <w:t>”注明论文、系列论文、研究报告或专著、丛书、电子出版物、影像制品等；“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课题编号</w:t>
      </w:r>
      <w:r>
        <w:rPr>
          <w:rFonts w:ascii="宋体" w:hAnsi="宋体" w:cs="宋体" w:hint="eastAsia"/>
          <w:sz w:val="28"/>
          <w:szCs w:val="28"/>
        </w:rPr>
        <w:t>”准确填写</w:t>
      </w:r>
      <w:r>
        <w:rPr>
          <w:rFonts w:ascii="宋体" w:hAnsi="宋体" w:cs="宋体" w:hint="eastAsia"/>
          <w:sz w:val="28"/>
          <w:szCs w:val="28"/>
        </w:rPr>
        <w:t>立项通知书上的课题编号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；同时填写课题负责人、负责人所在单位和填报时间</w:t>
      </w:r>
      <w:r>
        <w:rPr>
          <w:rFonts w:ascii="宋体" w:hAnsi="宋体" w:cs="宋体" w:hint="eastAsia"/>
          <w:sz w:val="28"/>
          <w:szCs w:val="28"/>
        </w:rPr>
        <w:t>；受理编号、评审结果、鉴定等级不填写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23362" w:rsidRDefault="004B3DAA">
      <w:pPr>
        <w:widowControl/>
        <w:spacing w:line="540" w:lineRule="exact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②目录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结项要求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提供下列材料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顺序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打印成目录页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823362" w:rsidRDefault="004B3DAA">
      <w:pPr>
        <w:widowControl/>
        <w:spacing w:line="540" w:lineRule="exact"/>
        <w:ind w:firstLine="646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《承德市社会科学发展研究课题结项审批书》；</w:t>
      </w:r>
    </w:p>
    <w:p w:rsidR="00823362" w:rsidRDefault="004B3DAA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《承德市社会科学发展研究课题申请书》复印件；</w:t>
      </w:r>
    </w:p>
    <w:p w:rsidR="00823362" w:rsidRDefault="004B3DAA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《承德市社会科学发展研究课题立项通知书》复印件；</w:t>
      </w:r>
    </w:p>
    <w:p w:rsidR="00823362" w:rsidRDefault="004B3DAA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．课题研究阶段性及最终研究成果；</w:t>
      </w:r>
    </w:p>
    <w:p w:rsidR="00823362" w:rsidRDefault="004B3DAA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．研究成果转化及社会反响材料；</w:t>
      </w:r>
    </w:p>
    <w:p w:rsidR="00823362" w:rsidRDefault="004B3DAA">
      <w:pPr>
        <w:widowControl/>
        <w:spacing w:line="540" w:lineRule="exact"/>
        <w:ind w:firstLine="645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6.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《承德市社会科学发展研究课题重要事项变更审批表》（有变更事项者提交）。</w:t>
      </w:r>
    </w:p>
    <w:p w:rsidR="00823362" w:rsidRDefault="004B3DAA">
      <w:pPr>
        <w:widowControl/>
        <w:spacing w:line="540" w:lineRule="exact"/>
        <w:ind w:firstLine="64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③内文。按目录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顺序编印，每部分材料前加彩页纸注明材料内容。《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结项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审批书》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的封面：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成果形式</w:t>
      </w:r>
      <w:r>
        <w:rPr>
          <w:rFonts w:ascii="宋体" w:hAnsi="宋体" w:cs="宋体" w:hint="eastAsia"/>
          <w:sz w:val="28"/>
          <w:szCs w:val="28"/>
        </w:rPr>
        <w:t>”注明论文、系列论文、研究报告或专著、丛书、电子出版物、影像制品等；</w:t>
      </w:r>
      <w:r>
        <w:rPr>
          <w:rFonts w:ascii="宋体" w:hAnsi="宋体" w:cs="宋体" w:hint="eastAsia"/>
          <w:b/>
          <w:bCs/>
          <w:sz w:val="28"/>
          <w:szCs w:val="28"/>
        </w:rPr>
        <w:t>“课题类别”</w:t>
      </w:r>
      <w:r>
        <w:rPr>
          <w:rFonts w:ascii="宋体" w:hAnsi="宋体" w:cs="宋体" w:hint="eastAsia"/>
          <w:sz w:val="28"/>
          <w:szCs w:val="28"/>
        </w:rPr>
        <w:t>注明立项批准的重点课题、一般课题或委托课题等；“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课题编号</w:t>
      </w:r>
      <w:r>
        <w:rPr>
          <w:rFonts w:ascii="宋体" w:hAnsi="宋体" w:cs="宋体" w:hint="eastAsia"/>
          <w:sz w:val="28"/>
          <w:szCs w:val="28"/>
        </w:rPr>
        <w:t>”准确填写</w:t>
      </w:r>
      <w:r>
        <w:rPr>
          <w:rFonts w:ascii="宋体" w:hAnsi="宋体" w:cs="宋体" w:hint="eastAsia"/>
          <w:sz w:val="28"/>
          <w:szCs w:val="28"/>
        </w:rPr>
        <w:t>立项通知书上的课题编号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；“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课题名称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”以发表转化时的题目为准；同时填写课题负责人、课题组成员（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2--5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最终研究成果</w:t>
      </w:r>
      <w:r>
        <w:rPr>
          <w:rFonts w:ascii="宋体" w:hAnsi="宋体" w:cs="宋体" w:hint="eastAsia"/>
          <w:sz w:val="28"/>
          <w:szCs w:val="28"/>
        </w:rPr>
        <w:t>形式为专著的还需提供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本原件；论文要将发表的刊物封面、版权页（提供“中国知网、万方数据或维普网数据库</w:t>
      </w:r>
      <w:r>
        <w:rPr>
          <w:rFonts w:hint="eastAsia"/>
          <w:sz w:val="28"/>
          <w:szCs w:val="28"/>
        </w:rPr>
        <w:t>”检索页复印件）、目录页、论文全文复印附后。不按规定要求提交的材料不予受理。</w:t>
      </w:r>
    </w:p>
    <w:p w:rsidR="00823362" w:rsidRDefault="004B3D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br w:type="page"/>
      </w:r>
    </w:p>
    <w:p w:rsidR="00823362" w:rsidRDefault="004B3DAA" w:rsidP="006B47BB">
      <w:pPr>
        <w:spacing w:afterLines="50" w:line="600" w:lineRule="exact"/>
        <w:ind w:firstLineChars="50" w:firstLine="220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8"/>
        <w:gridCol w:w="607"/>
        <w:gridCol w:w="573"/>
        <w:gridCol w:w="1080"/>
        <w:gridCol w:w="614"/>
        <w:gridCol w:w="646"/>
        <w:gridCol w:w="841"/>
        <w:gridCol w:w="31"/>
        <w:gridCol w:w="62"/>
        <w:gridCol w:w="640"/>
        <w:gridCol w:w="824"/>
        <w:gridCol w:w="11"/>
        <w:gridCol w:w="681"/>
        <w:gridCol w:w="531"/>
        <w:gridCol w:w="1068"/>
      </w:tblGrid>
      <w:tr w:rsidR="00823362">
        <w:trPr>
          <w:cantSplit/>
          <w:trHeight w:val="737"/>
          <w:jc w:val="center"/>
        </w:trPr>
        <w:tc>
          <w:tcPr>
            <w:tcW w:w="1905" w:type="dxa"/>
            <w:gridSpan w:val="2"/>
            <w:noWrap/>
            <w:vAlign w:val="center"/>
          </w:tcPr>
          <w:p w:rsidR="00823362" w:rsidRDefault="004B3DA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鉴定结项</w:t>
            </w:r>
          </w:p>
          <w:p w:rsidR="00823362" w:rsidRDefault="004B3DA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602" w:type="dxa"/>
            <w:gridSpan w:val="1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905" w:type="dxa"/>
            <w:gridSpan w:val="2"/>
            <w:noWrap/>
            <w:vAlign w:val="center"/>
          </w:tcPr>
          <w:p w:rsidR="00823362" w:rsidRDefault="004B3DA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课题立</w:t>
            </w:r>
          </w:p>
          <w:p w:rsidR="00823362" w:rsidRDefault="004B3DA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项时间</w:t>
            </w:r>
          </w:p>
        </w:tc>
        <w:tc>
          <w:tcPr>
            <w:tcW w:w="7602" w:type="dxa"/>
            <w:gridSpan w:val="1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714"/>
          <w:jc w:val="center"/>
        </w:trPr>
        <w:tc>
          <w:tcPr>
            <w:tcW w:w="1905" w:type="dxa"/>
            <w:gridSpan w:val="2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结项种类</w:t>
            </w:r>
          </w:p>
        </w:tc>
        <w:tc>
          <w:tcPr>
            <w:tcW w:w="7602" w:type="dxa"/>
            <w:gridSpan w:val="13"/>
            <w:noWrap/>
            <w:vAlign w:val="center"/>
          </w:tcPr>
          <w:p w:rsidR="00823362" w:rsidRDefault="004B3DA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A.</w:t>
            </w:r>
            <w:r>
              <w:rPr>
                <w:rFonts w:ascii="楷体_GB2312" w:eastAsia="楷体_GB2312" w:hint="eastAsia"/>
                <w:sz w:val="28"/>
                <w:szCs w:val="28"/>
              </w:rPr>
              <w:t>正常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B</w:t>
            </w:r>
            <w:r>
              <w:rPr>
                <w:rFonts w:ascii="楷体_GB2312" w:eastAsia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int="eastAsia"/>
                <w:sz w:val="28"/>
                <w:szCs w:val="28"/>
              </w:rPr>
              <w:t>延期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C</w:t>
            </w:r>
            <w:r>
              <w:rPr>
                <w:rFonts w:ascii="楷体_GB2312" w:eastAsia="楷体_GB2312"/>
                <w:sz w:val="28"/>
                <w:szCs w:val="28"/>
              </w:rPr>
              <w:t>.</w:t>
            </w:r>
            <w:r>
              <w:rPr>
                <w:rFonts w:ascii="楷体_GB2312" w:eastAsia="楷体_GB2312" w:hint="eastAsia"/>
                <w:sz w:val="28"/>
                <w:szCs w:val="28"/>
              </w:rPr>
              <w:t>申请撤销或终止</w:t>
            </w:r>
          </w:p>
        </w:tc>
      </w:tr>
      <w:tr w:rsidR="00823362">
        <w:trPr>
          <w:cantSplit/>
          <w:trHeight w:val="567"/>
          <w:jc w:val="center"/>
        </w:trPr>
        <w:tc>
          <w:tcPr>
            <w:tcW w:w="9507" w:type="dxa"/>
            <w:gridSpan w:val="15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 w:val="restart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</w:p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14" w:type="dxa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46" w:type="dxa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34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40" w:type="dxa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599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5949" w:type="dxa"/>
            <w:gridSpan w:val="11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132" w:type="dxa"/>
            <w:gridSpan w:val="4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291" w:type="dxa"/>
            <w:gridSpan w:val="4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841" w:type="dxa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7" w:type="dxa"/>
            <w:gridSpan w:val="4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068" w:type="dxa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949" w:type="dxa"/>
            <w:gridSpan w:val="11"/>
            <w:noWrap/>
            <w:vAlign w:val="center"/>
          </w:tcPr>
          <w:p w:rsidR="00823362" w:rsidRDefault="008233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291" w:type="dxa"/>
            <w:gridSpan w:val="4"/>
            <w:noWrap/>
            <w:vAlign w:val="center"/>
          </w:tcPr>
          <w:p w:rsidR="00823362" w:rsidRDefault="008233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 w:val="restart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4B3D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承担任务</w:t>
            </w: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823362">
        <w:trPr>
          <w:cantSplit/>
          <w:trHeight w:val="567"/>
          <w:jc w:val="center"/>
        </w:trPr>
        <w:tc>
          <w:tcPr>
            <w:tcW w:w="1298" w:type="dxa"/>
            <w:vMerge/>
            <w:noWrap/>
            <w:vAlign w:val="center"/>
          </w:tcPr>
          <w:p w:rsidR="00823362" w:rsidRDefault="00823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noWrap/>
            <w:vAlign w:val="center"/>
          </w:tcPr>
          <w:p w:rsidR="00823362" w:rsidRDefault="00823362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823362" w:rsidRDefault="00823362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</w:p>
    <w:p w:rsidR="00823362" w:rsidRDefault="004B3DAA">
      <w:pPr>
        <w:tabs>
          <w:tab w:val="left" w:pos="5040"/>
        </w:tabs>
        <w:ind w:firstLineChars="50" w:firstLine="140"/>
        <w:rPr>
          <w:rFonts w:eastAsia="黑体"/>
          <w:bCs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bCs/>
          <w:sz w:val="44"/>
          <w:szCs w:val="44"/>
        </w:rPr>
        <w:lastRenderedPageBreak/>
        <w:t>二、总结报告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3"/>
      </w:tblGrid>
      <w:tr w:rsidR="00823362">
        <w:trPr>
          <w:trHeight w:val="12836"/>
          <w:jc w:val="center"/>
        </w:trPr>
        <w:tc>
          <w:tcPr>
            <w:tcW w:w="9303" w:type="dxa"/>
            <w:noWrap/>
          </w:tcPr>
          <w:p w:rsidR="00823362" w:rsidRDefault="004B3DAA">
            <w:pPr>
              <w:spacing w:line="340" w:lineRule="exact"/>
              <w:ind w:firstLine="43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主要内容与要求提示：成果完成简要情况；成果内容提要以及研究方法有何特色、有何突破、有何学术价值和应用价值；有何不足的问题；有哪些问题尚需要深入研究。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字左右。</w:t>
            </w: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200" w:firstLine="420"/>
            </w:pPr>
          </w:p>
          <w:p w:rsidR="00823362" w:rsidRDefault="00823362">
            <w:pPr>
              <w:ind w:firstLineChars="1500" w:firstLine="4200"/>
              <w:rPr>
                <w:rFonts w:ascii="宋体" w:hAnsi="宋体"/>
                <w:sz w:val="28"/>
                <w:szCs w:val="28"/>
              </w:rPr>
            </w:pPr>
          </w:p>
          <w:p w:rsidR="00823362" w:rsidRDefault="00823362">
            <w:pPr>
              <w:ind w:firstLineChars="1500" w:firstLine="4200"/>
              <w:rPr>
                <w:rFonts w:ascii="宋体" w:hAnsi="宋体"/>
                <w:sz w:val="28"/>
                <w:szCs w:val="28"/>
              </w:rPr>
            </w:pPr>
          </w:p>
          <w:p w:rsidR="00823362" w:rsidRDefault="00823362">
            <w:pPr>
              <w:ind w:firstLineChars="1600" w:firstLine="4480"/>
              <w:rPr>
                <w:rFonts w:ascii="宋体" w:hAnsi="宋体"/>
                <w:sz w:val="28"/>
                <w:szCs w:val="28"/>
              </w:rPr>
            </w:pPr>
          </w:p>
          <w:p w:rsidR="00823362" w:rsidRDefault="00823362">
            <w:pPr>
              <w:ind w:firstLineChars="1600" w:firstLine="4480"/>
              <w:rPr>
                <w:rFonts w:ascii="宋体" w:hAnsi="宋体"/>
                <w:sz w:val="28"/>
                <w:szCs w:val="28"/>
              </w:rPr>
            </w:pPr>
          </w:p>
          <w:p w:rsidR="00823362" w:rsidRDefault="004B3DAA">
            <w:pPr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823362" w:rsidRDefault="00823362">
            <w:pPr>
              <w:rPr>
                <w:rFonts w:ascii="宋体" w:hAnsi="宋体"/>
                <w:sz w:val="28"/>
                <w:szCs w:val="28"/>
              </w:rPr>
            </w:pPr>
          </w:p>
          <w:p w:rsidR="00823362" w:rsidRDefault="004B3DAA" w:rsidP="006B47BB">
            <w:pPr>
              <w:spacing w:afterLines="50"/>
              <w:ind w:firstLineChars="1700" w:firstLine="4760"/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823362" w:rsidRDefault="004B3DAA">
      <w:pPr>
        <w:tabs>
          <w:tab w:val="left" w:pos="5040"/>
        </w:tabs>
        <w:ind w:firstLineChars="50" w:firstLine="220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三、最终成果简介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1"/>
      </w:tblGrid>
      <w:tr w:rsidR="00823362">
        <w:trPr>
          <w:trHeight w:hRule="exact" w:val="12798"/>
          <w:jc w:val="center"/>
        </w:trPr>
        <w:tc>
          <w:tcPr>
            <w:tcW w:w="9121" w:type="dxa"/>
            <w:noWrap/>
          </w:tcPr>
          <w:p w:rsidR="00823362" w:rsidRDefault="004B3DAA">
            <w:pPr>
              <w:spacing w:line="320" w:lineRule="exact"/>
              <w:ind w:firstLineChars="200" w:firstLine="544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主要内容与要求提示：“最终成果简介”是结项的必需材料，供研究成果介绍、宣传、推广、转化使用。包括</w:t>
            </w:r>
            <w:r>
              <w:rPr>
                <w:rFonts w:ascii="宋体" w:hAnsi="宋体" w:hint="eastAsia"/>
                <w:sz w:val="28"/>
                <w:szCs w:val="28"/>
              </w:rPr>
              <w:t>研究成果的重要观点或对策建议（详写）；成果的学术价值、实践意义和社会影响（略写）。</w:t>
            </w:r>
            <w:r>
              <w:rPr>
                <w:rFonts w:ascii="宋体" w:hAnsi="宋体" w:hint="eastAsia"/>
                <w:sz w:val="28"/>
                <w:szCs w:val="28"/>
              </w:rPr>
              <w:t>2000</w:t>
            </w:r>
            <w:r>
              <w:rPr>
                <w:rFonts w:ascii="宋体" w:hAnsi="宋体" w:hint="eastAsia"/>
                <w:sz w:val="28"/>
                <w:szCs w:val="28"/>
              </w:rPr>
              <w:t>字左右。</w:t>
            </w:r>
          </w:p>
          <w:p w:rsidR="00823362" w:rsidRDefault="00823362">
            <w:pPr>
              <w:spacing w:line="320" w:lineRule="exact"/>
            </w:pPr>
          </w:p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</w:tc>
      </w:tr>
    </w:tbl>
    <w:p w:rsidR="00823362" w:rsidRDefault="004B3DAA" w:rsidP="006B47BB">
      <w:pPr>
        <w:spacing w:afterLines="50" w:line="600" w:lineRule="exact"/>
        <w:ind w:firstLineChars="250" w:firstLine="525"/>
      </w:pPr>
      <w:r>
        <w:lastRenderedPageBreak/>
        <w:br w:type="page"/>
      </w:r>
    </w:p>
    <w:p w:rsidR="00823362" w:rsidRDefault="004B3DAA">
      <w:pPr>
        <w:tabs>
          <w:tab w:val="left" w:pos="5040"/>
        </w:tabs>
        <w:ind w:firstLineChars="50" w:firstLine="220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lastRenderedPageBreak/>
        <w:t>四、单位科研管理部门审核意见</w:t>
      </w:r>
    </w:p>
    <w:p w:rsidR="00823362" w:rsidRDefault="00823362">
      <w:pPr>
        <w:spacing w:line="580" w:lineRule="exact"/>
      </w:pPr>
    </w:p>
    <w:tbl>
      <w:tblPr>
        <w:tblpPr w:leftFromText="180" w:rightFromText="180" w:vertAnchor="text" w:horzAnchor="page" w:tblpX="1495" w:tblpY="-12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 w:rsidR="00823362">
        <w:trPr>
          <w:trHeight w:val="5181"/>
        </w:trPr>
        <w:tc>
          <w:tcPr>
            <w:tcW w:w="9120" w:type="dxa"/>
            <w:noWrap/>
          </w:tcPr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823362"/>
          <w:p w:rsidR="00823362" w:rsidRDefault="004B3DAA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负责人（签章）</w:t>
            </w:r>
          </w:p>
          <w:p w:rsidR="00823362" w:rsidRDefault="00823362">
            <w:pPr>
              <w:ind w:firstLineChars="1900" w:firstLine="5320"/>
              <w:rPr>
                <w:sz w:val="28"/>
                <w:szCs w:val="28"/>
              </w:rPr>
            </w:pPr>
          </w:p>
          <w:p w:rsidR="00823362" w:rsidRDefault="004B3DAA">
            <w:pPr>
              <w:ind w:firstLineChars="1650" w:firstLine="462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23362" w:rsidRDefault="004B3DAA">
      <w:pPr>
        <w:tabs>
          <w:tab w:val="left" w:pos="5040"/>
        </w:tabs>
        <w:ind w:firstLineChars="50" w:firstLine="203"/>
        <w:rPr>
          <w:rFonts w:eastAsia="黑体"/>
          <w:bCs/>
          <w:spacing w:val="-17"/>
          <w:sz w:val="44"/>
          <w:szCs w:val="44"/>
        </w:rPr>
      </w:pPr>
      <w:r>
        <w:rPr>
          <w:rFonts w:eastAsia="黑体" w:hint="eastAsia"/>
          <w:bCs/>
          <w:spacing w:val="-17"/>
          <w:sz w:val="44"/>
          <w:szCs w:val="44"/>
        </w:rPr>
        <w:t>五、承德市社会科学发展研究课题管理办公室审批意见</w:t>
      </w:r>
    </w:p>
    <w:tbl>
      <w:tblPr>
        <w:tblpPr w:leftFromText="180" w:rightFromText="180" w:vertAnchor="text" w:horzAnchor="page" w:tblpX="1510" w:tblpY="357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823362">
        <w:trPr>
          <w:trHeight w:val="4850"/>
        </w:trPr>
        <w:tc>
          <w:tcPr>
            <w:tcW w:w="9181" w:type="dxa"/>
            <w:noWrap/>
          </w:tcPr>
          <w:p w:rsidR="00823362" w:rsidRDefault="00823362">
            <w:pPr>
              <w:rPr>
                <w:sz w:val="28"/>
                <w:szCs w:val="28"/>
              </w:rPr>
            </w:pPr>
          </w:p>
          <w:p w:rsidR="00823362" w:rsidRDefault="00823362">
            <w:pPr>
              <w:rPr>
                <w:sz w:val="28"/>
                <w:szCs w:val="28"/>
              </w:rPr>
            </w:pPr>
          </w:p>
          <w:p w:rsidR="00823362" w:rsidRDefault="00823362">
            <w:pPr>
              <w:rPr>
                <w:sz w:val="28"/>
                <w:szCs w:val="28"/>
              </w:rPr>
            </w:pPr>
          </w:p>
          <w:p w:rsidR="00823362" w:rsidRDefault="00823362">
            <w:pPr>
              <w:rPr>
                <w:sz w:val="28"/>
                <w:szCs w:val="28"/>
              </w:rPr>
            </w:pPr>
          </w:p>
          <w:p w:rsidR="00823362" w:rsidRDefault="00823362">
            <w:pPr>
              <w:ind w:firstLineChars="600" w:firstLine="1680"/>
              <w:rPr>
                <w:sz w:val="28"/>
                <w:szCs w:val="28"/>
              </w:rPr>
            </w:pPr>
          </w:p>
          <w:p w:rsidR="00823362" w:rsidRDefault="004B3DAA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负责人（签章）</w:t>
            </w:r>
          </w:p>
          <w:p w:rsidR="00823362" w:rsidRDefault="004B3DAA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23362" w:rsidRDefault="00823362">
      <w:pPr>
        <w:spacing w:line="580" w:lineRule="exact"/>
      </w:pPr>
    </w:p>
    <w:sectPr w:rsidR="00823362" w:rsidSect="0082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DAA" w:rsidRDefault="004B3DAA" w:rsidP="006B47BB">
      <w:r>
        <w:separator/>
      </w:r>
    </w:p>
  </w:endnote>
  <w:endnote w:type="continuationSeparator" w:id="1">
    <w:p w:rsidR="004B3DAA" w:rsidRDefault="004B3DAA" w:rsidP="006B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DAA" w:rsidRDefault="004B3DAA" w:rsidP="006B47BB">
      <w:r>
        <w:separator/>
      </w:r>
    </w:p>
  </w:footnote>
  <w:footnote w:type="continuationSeparator" w:id="1">
    <w:p w:rsidR="004B3DAA" w:rsidRDefault="004B3DAA" w:rsidP="006B4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16E8"/>
    <w:rsid w:val="000038E6"/>
    <w:rsid w:val="00005E1B"/>
    <w:rsid w:val="00007619"/>
    <w:rsid w:val="00015FB6"/>
    <w:rsid w:val="000242F2"/>
    <w:rsid w:val="00043200"/>
    <w:rsid w:val="00060F1A"/>
    <w:rsid w:val="0006116F"/>
    <w:rsid w:val="00076334"/>
    <w:rsid w:val="00085B47"/>
    <w:rsid w:val="00096FD9"/>
    <w:rsid w:val="00097F66"/>
    <w:rsid w:val="000A16E8"/>
    <w:rsid w:val="000B0C20"/>
    <w:rsid w:val="000B0F4E"/>
    <w:rsid w:val="000B35E7"/>
    <w:rsid w:val="000C0151"/>
    <w:rsid w:val="000C1FFF"/>
    <w:rsid w:val="000D65FE"/>
    <w:rsid w:val="000E290C"/>
    <w:rsid w:val="000F210E"/>
    <w:rsid w:val="00105761"/>
    <w:rsid w:val="00112835"/>
    <w:rsid w:val="00114A78"/>
    <w:rsid w:val="0016317A"/>
    <w:rsid w:val="00165711"/>
    <w:rsid w:val="00165DC6"/>
    <w:rsid w:val="0016602D"/>
    <w:rsid w:val="00170807"/>
    <w:rsid w:val="00172486"/>
    <w:rsid w:val="00174E6A"/>
    <w:rsid w:val="00180582"/>
    <w:rsid w:val="00180DD8"/>
    <w:rsid w:val="00183036"/>
    <w:rsid w:val="00192437"/>
    <w:rsid w:val="001A0163"/>
    <w:rsid w:val="001A1ED5"/>
    <w:rsid w:val="001A33D6"/>
    <w:rsid w:val="001B5854"/>
    <w:rsid w:val="001C6575"/>
    <w:rsid w:val="001C7037"/>
    <w:rsid w:val="001C77C5"/>
    <w:rsid w:val="001F2871"/>
    <w:rsid w:val="00201B50"/>
    <w:rsid w:val="00230F9D"/>
    <w:rsid w:val="0024108E"/>
    <w:rsid w:val="00241F37"/>
    <w:rsid w:val="00260FAE"/>
    <w:rsid w:val="0026368C"/>
    <w:rsid w:val="00273B09"/>
    <w:rsid w:val="0027455F"/>
    <w:rsid w:val="0028097F"/>
    <w:rsid w:val="0028185A"/>
    <w:rsid w:val="00285813"/>
    <w:rsid w:val="00290588"/>
    <w:rsid w:val="002A062A"/>
    <w:rsid w:val="002A18B6"/>
    <w:rsid w:val="002A18F6"/>
    <w:rsid w:val="002A2F84"/>
    <w:rsid w:val="002B6EF8"/>
    <w:rsid w:val="002B7034"/>
    <w:rsid w:val="002D5CF0"/>
    <w:rsid w:val="002D7395"/>
    <w:rsid w:val="002E1AA5"/>
    <w:rsid w:val="002E2CFC"/>
    <w:rsid w:val="002F02A9"/>
    <w:rsid w:val="002F266B"/>
    <w:rsid w:val="002F2671"/>
    <w:rsid w:val="00304727"/>
    <w:rsid w:val="003069D8"/>
    <w:rsid w:val="00312C8D"/>
    <w:rsid w:val="0031447A"/>
    <w:rsid w:val="0032009C"/>
    <w:rsid w:val="003315D2"/>
    <w:rsid w:val="00334288"/>
    <w:rsid w:val="00340780"/>
    <w:rsid w:val="00350CC1"/>
    <w:rsid w:val="00350DB0"/>
    <w:rsid w:val="0035748A"/>
    <w:rsid w:val="00363446"/>
    <w:rsid w:val="00366200"/>
    <w:rsid w:val="00370E10"/>
    <w:rsid w:val="0037127A"/>
    <w:rsid w:val="003751CD"/>
    <w:rsid w:val="00375D0D"/>
    <w:rsid w:val="0039255A"/>
    <w:rsid w:val="003A58E5"/>
    <w:rsid w:val="003B40E8"/>
    <w:rsid w:val="003C5E55"/>
    <w:rsid w:val="003D7702"/>
    <w:rsid w:val="003E49DA"/>
    <w:rsid w:val="003F31A8"/>
    <w:rsid w:val="00403449"/>
    <w:rsid w:val="0040590F"/>
    <w:rsid w:val="0041522E"/>
    <w:rsid w:val="004207FB"/>
    <w:rsid w:val="00421B73"/>
    <w:rsid w:val="00427021"/>
    <w:rsid w:val="004404DB"/>
    <w:rsid w:val="00462A16"/>
    <w:rsid w:val="00465CFC"/>
    <w:rsid w:val="00466936"/>
    <w:rsid w:val="0048481F"/>
    <w:rsid w:val="004A4869"/>
    <w:rsid w:val="004B3DAA"/>
    <w:rsid w:val="004C6CDE"/>
    <w:rsid w:val="004D67A2"/>
    <w:rsid w:val="004E0E1D"/>
    <w:rsid w:val="004E206B"/>
    <w:rsid w:val="004E2ED9"/>
    <w:rsid w:val="004F4B39"/>
    <w:rsid w:val="004F760E"/>
    <w:rsid w:val="005015ED"/>
    <w:rsid w:val="005016D1"/>
    <w:rsid w:val="00505D7A"/>
    <w:rsid w:val="00513C26"/>
    <w:rsid w:val="00525CA2"/>
    <w:rsid w:val="005309AA"/>
    <w:rsid w:val="00536491"/>
    <w:rsid w:val="00547F9D"/>
    <w:rsid w:val="00566CB0"/>
    <w:rsid w:val="00567FC8"/>
    <w:rsid w:val="00575A4B"/>
    <w:rsid w:val="0057609F"/>
    <w:rsid w:val="00581B15"/>
    <w:rsid w:val="005935FC"/>
    <w:rsid w:val="005A07F7"/>
    <w:rsid w:val="005B0C5A"/>
    <w:rsid w:val="005E0410"/>
    <w:rsid w:val="005E2E7C"/>
    <w:rsid w:val="005E4059"/>
    <w:rsid w:val="005F0A42"/>
    <w:rsid w:val="005F0C05"/>
    <w:rsid w:val="005F6731"/>
    <w:rsid w:val="00607A28"/>
    <w:rsid w:val="00607BA5"/>
    <w:rsid w:val="0061394A"/>
    <w:rsid w:val="00616479"/>
    <w:rsid w:val="00617A6C"/>
    <w:rsid w:val="0062024D"/>
    <w:rsid w:val="00621D35"/>
    <w:rsid w:val="006252AA"/>
    <w:rsid w:val="006360F2"/>
    <w:rsid w:val="00636651"/>
    <w:rsid w:val="00657853"/>
    <w:rsid w:val="0066361C"/>
    <w:rsid w:val="00667987"/>
    <w:rsid w:val="00672A0E"/>
    <w:rsid w:val="00680026"/>
    <w:rsid w:val="006938DF"/>
    <w:rsid w:val="006A047D"/>
    <w:rsid w:val="006A6B09"/>
    <w:rsid w:val="006B18BD"/>
    <w:rsid w:val="006B47BB"/>
    <w:rsid w:val="006C1C2A"/>
    <w:rsid w:val="006D2836"/>
    <w:rsid w:val="006D5570"/>
    <w:rsid w:val="006E13D1"/>
    <w:rsid w:val="006E4935"/>
    <w:rsid w:val="006E7E35"/>
    <w:rsid w:val="006F5BAE"/>
    <w:rsid w:val="00701E69"/>
    <w:rsid w:val="00711B23"/>
    <w:rsid w:val="00721B23"/>
    <w:rsid w:val="00725D97"/>
    <w:rsid w:val="00740976"/>
    <w:rsid w:val="00740D41"/>
    <w:rsid w:val="00742301"/>
    <w:rsid w:val="00744A46"/>
    <w:rsid w:val="00750F42"/>
    <w:rsid w:val="00770F2C"/>
    <w:rsid w:val="00773B66"/>
    <w:rsid w:val="00783B73"/>
    <w:rsid w:val="00784529"/>
    <w:rsid w:val="007946BD"/>
    <w:rsid w:val="007C6702"/>
    <w:rsid w:val="007E1DC5"/>
    <w:rsid w:val="007F7490"/>
    <w:rsid w:val="00806232"/>
    <w:rsid w:val="00810BE0"/>
    <w:rsid w:val="00810CB7"/>
    <w:rsid w:val="008121FA"/>
    <w:rsid w:val="00812437"/>
    <w:rsid w:val="008152A0"/>
    <w:rsid w:val="008228E1"/>
    <w:rsid w:val="00823362"/>
    <w:rsid w:val="0083293E"/>
    <w:rsid w:val="00836D1E"/>
    <w:rsid w:val="00840E89"/>
    <w:rsid w:val="008464CF"/>
    <w:rsid w:val="00867042"/>
    <w:rsid w:val="008672D6"/>
    <w:rsid w:val="00870F4D"/>
    <w:rsid w:val="00873499"/>
    <w:rsid w:val="00876772"/>
    <w:rsid w:val="00890E6C"/>
    <w:rsid w:val="008A1FE5"/>
    <w:rsid w:val="008A5BD3"/>
    <w:rsid w:val="008A65E5"/>
    <w:rsid w:val="008A71AC"/>
    <w:rsid w:val="008B1BC3"/>
    <w:rsid w:val="008B1F7D"/>
    <w:rsid w:val="008B217B"/>
    <w:rsid w:val="008B6CFD"/>
    <w:rsid w:val="008C7815"/>
    <w:rsid w:val="008D0DD3"/>
    <w:rsid w:val="008D3574"/>
    <w:rsid w:val="008D4567"/>
    <w:rsid w:val="008D4622"/>
    <w:rsid w:val="008E617E"/>
    <w:rsid w:val="008E7FE0"/>
    <w:rsid w:val="008F1A1D"/>
    <w:rsid w:val="008F5D1C"/>
    <w:rsid w:val="0090304E"/>
    <w:rsid w:val="009054CB"/>
    <w:rsid w:val="00906C00"/>
    <w:rsid w:val="009144CE"/>
    <w:rsid w:val="009166C8"/>
    <w:rsid w:val="00943498"/>
    <w:rsid w:val="0097139D"/>
    <w:rsid w:val="00971CA3"/>
    <w:rsid w:val="0098444C"/>
    <w:rsid w:val="00994339"/>
    <w:rsid w:val="00994E2B"/>
    <w:rsid w:val="009A2D3F"/>
    <w:rsid w:val="009A36AC"/>
    <w:rsid w:val="009A4BF2"/>
    <w:rsid w:val="009A5989"/>
    <w:rsid w:val="009B3B20"/>
    <w:rsid w:val="009C57C3"/>
    <w:rsid w:val="009D27B0"/>
    <w:rsid w:val="009E3B90"/>
    <w:rsid w:val="009E5FF9"/>
    <w:rsid w:val="009F4F79"/>
    <w:rsid w:val="00A21378"/>
    <w:rsid w:val="00A22B6A"/>
    <w:rsid w:val="00A27C61"/>
    <w:rsid w:val="00A303D5"/>
    <w:rsid w:val="00A34921"/>
    <w:rsid w:val="00A36AD0"/>
    <w:rsid w:val="00A371D9"/>
    <w:rsid w:val="00A47C58"/>
    <w:rsid w:val="00A54435"/>
    <w:rsid w:val="00A606E7"/>
    <w:rsid w:val="00A65A97"/>
    <w:rsid w:val="00A97A0E"/>
    <w:rsid w:val="00AE2B10"/>
    <w:rsid w:val="00AF0816"/>
    <w:rsid w:val="00AF1D4C"/>
    <w:rsid w:val="00B0612E"/>
    <w:rsid w:val="00B4253F"/>
    <w:rsid w:val="00B601C8"/>
    <w:rsid w:val="00B6228C"/>
    <w:rsid w:val="00B7246E"/>
    <w:rsid w:val="00BA5E70"/>
    <w:rsid w:val="00BB3033"/>
    <w:rsid w:val="00BB3F03"/>
    <w:rsid w:val="00BC1D68"/>
    <w:rsid w:val="00BD668D"/>
    <w:rsid w:val="00BE2381"/>
    <w:rsid w:val="00BF433D"/>
    <w:rsid w:val="00C064BE"/>
    <w:rsid w:val="00C07EA2"/>
    <w:rsid w:val="00C33FE5"/>
    <w:rsid w:val="00C373BE"/>
    <w:rsid w:val="00C67114"/>
    <w:rsid w:val="00C70B53"/>
    <w:rsid w:val="00C738FB"/>
    <w:rsid w:val="00C87F43"/>
    <w:rsid w:val="00CA1BB4"/>
    <w:rsid w:val="00CA1DA1"/>
    <w:rsid w:val="00CA2FF7"/>
    <w:rsid w:val="00CA5770"/>
    <w:rsid w:val="00CA5BBB"/>
    <w:rsid w:val="00CB1A0F"/>
    <w:rsid w:val="00CB591C"/>
    <w:rsid w:val="00CC4C4B"/>
    <w:rsid w:val="00D01A83"/>
    <w:rsid w:val="00D05562"/>
    <w:rsid w:val="00D1274D"/>
    <w:rsid w:val="00D24A34"/>
    <w:rsid w:val="00D25C44"/>
    <w:rsid w:val="00D26A2F"/>
    <w:rsid w:val="00D54C47"/>
    <w:rsid w:val="00D64680"/>
    <w:rsid w:val="00D7042F"/>
    <w:rsid w:val="00D709DD"/>
    <w:rsid w:val="00D90009"/>
    <w:rsid w:val="00DA5CE4"/>
    <w:rsid w:val="00DE395D"/>
    <w:rsid w:val="00DE75FD"/>
    <w:rsid w:val="00DE7FF4"/>
    <w:rsid w:val="00DF3B04"/>
    <w:rsid w:val="00E0238A"/>
    <w:rsid w:val="00E03B3A"/>
    <w:rsid w:val="00E10FE7"/>
    <w:rsid w:val="00E218E7"/>
    <w:rsid w:val="00E24112"/>
    <w:rsid w:val="00E35C33"/>
    <w:rsid w:val="00E362F4"/>
    <w:rsid w:val="00E45A84"/>
    <w:rsid w:val="00E62233"/>
    <w:rsid w:val="00E630C8"/>
    <w:rsid w:val="00E63DA9"/>
    <w:rsid w:val="00E67A37"/>
    <w:rsid w:val="00E7752F"/>
    <w:rsid w:val="00EA33CD"/>
    <w:rsid w:val="00EB14D3"/>
    <w:rsid w:val="00EB63B6"/>
    <w:rsid w:val="00EC04EF"/>
    <w:rsid w:val="00EC3DCC"/>
    <w:rsid w:val="00EC5048"/>
    <w:rsid w:val="00EC6CBF"/>
    <w:rsid w:val="00ED37A8"/>
    <w:rsid w:val="00EE7212"/>
    <w:rsid w:val="00EE7BA7"/>
    <w:rsid w:val="00EF1CDC"/>
    <w:rsid w:val="00F07E3F"/>
    <w:rsid w:val="00F10A4E"/>
    <w:rsid w:val="00F13BE8"/>
    <w:rsid w:val="00F14085"/>
    <w:rsid w:val="00F14E27"/>
    <w:rsid w:val="00F164BB"/>
    <w:rsid w:val="00F303BC"/>
    <w:rsid w:val="00F37324"/>
    <w:rsid w:val="00F40AE6"/>
    <w:rsid w:val="00F44A98"/>
    <w:rsid w:val="00F46EEA"/>
    <w:rsid w:val="00F52323"/>
    <w:rsid w:val="00F60EE1"/>
    <w:rsid w:val="00F655BD"/>
    <w:rsid w:val="00F668A7"/>
    <w:rsid w:val="00F7161D"/>
    <w:rsid w:val="00F73E6F"/>
    <w:rsid w:val="00F80D44"/>
    <w:rsid w:val="00F95F13"/>
    <w:rsid w:val="00FA222C"/>
    <w:rsid w:val="00FA2BF4"/>
    <w:rsid w:val="00FB4C44"/>
    <w:rsid w:val="00FC28EC"/>
    <w:rsid w:val="00FD0D28"/>
    <w:rsid w:val="00FD42FA"/>
    <w:rsid w:val="00FE55C9"/>
    <w:rsid w:val="00FE5C45"/>
    <w:rsid w:val="00FF0DE5"/>
    <w:rsid w:val="05D144FB"/>
    <w:rsid w:val="061D7ED7"/>
    <w:rsid w:val="08925D13"/>
    <w:rsid w:val="0F897C04"/>
    <w:rsid w:val="1E07399C"/>
    <w:rsid w:val="25B206CE"/>
    <w:rsid w:val="2EE91245"/>
    <w:rsid w:val="4D9631B0"/>
    <w:rsid w:val="4E2C10B2"/>
    <w:rsid w:val="5CD91D80"/>
    <w:rsid w:val="5D1F0C01"/>
    <w:rsid w:val="5E6B536F"/>
    <w:rsid w:val="63153498"/>
    <w:rsid w:val="6DD13AC2"/>
    <w:rsid w:val="7A3B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23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2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82336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233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33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lcgj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2020-10-28T06:33:00Z</cp:lastPrinted>
  <dcterms:created xsi:type="dcterms:W3CDTF">2020-10-29T00:07:00Z</dcterms:created>
  <dcterms:modified xsi:type="dcterms:W3CDTF">2020-10-29T00:07:00Z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