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72"/>
          <w:szCs w:val="72"/>
          <w:lang w:val="en-US" w:eastAsia="zh-CN"/>
        </w:rPr>
      </w:pPr>
    </w:p>
    <w:p>
      <w:pPr>
        <w:jc w:val="center"/>
        <w:rPr>
          <w:rFonts w:hint="eastAsia"/>
          <w:sz w:val="72"/>
          <w:szCs w:val="72"/>
          <w:lang w:val="en-US" w:eastAsia="zh-CN"/>
        </w:rPr>
      </w:pPr>
    </w:p>
    <w:p>
      <w:pPr>
        <w:jc w:val="center"/>
        <w:rPr>
          <w:rFonts w:hint="eastAsia"/>
          <w:b/>
          <w:bCs/>
          <w:sz w:val="72"/>
          <w:szCs w:val="72"/>
          <w:lang w:val="en-US" w:eastAsia="zh-CN"/>
        </w:rPr>
      </w:pPr>
      <w:r>
        <w:rPr>
          <w:rFonts w:hint="eastAsia"/>
          <w:b/>
          <w:bCs/>
          <w:sz w:val="72"/>
          <w:szCs w:val="72"/>
          <w:lang w:val="en-US" w:eastAsia="zh-CN"/>
        </w:rPr>
        <w:t>承德市社会科学界联合会</w:t>
      </w:r>
    </w:p>
    <w:p>
      <w:pPr>
        <w:jc w:val="center"/>
        <w:rPr>
          <w:rFonts w:hint="eastAsia"/>
          <w:b/>
          <w:bCs/>
          <w:sz w:val="72"/>
          <w:szCs w:val="72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default"/>
          <w:b/>
          <w:bCs/>
          <w:sz w:val="72"/>
          <w:szCs w:val="72"/>
          <w:lang w:val="en-US" w:eastAsia="zh-CN"/>
        </w:rPr>
      </w:pPr>
      <w:r>
        <w:rPr>
          <w:rFonts w:hint="eastAsia"/>
          <w:b/>
          <w:bCs/>
          <w:sz w:val="72"/>
          <w:szCs w:val="72"/>
          <w:lang w:val="en-US" w:eastAsia="zh-CN"/>
        </w:rPr>
        <w:t>2023年度预算公开</w:t>
      </w: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C05273"/>
    <w:rsid w:val="6ADA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2023-03-23T04:46:49Z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06FA148F91FC4D8489284628023F58D1</vt:lpwstr>
  </property>
</Properties>
</file>